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27E" w:rsidRPr="00C068B5" w:rsidRDefault="006C6FA3" w:rsidP="00C068B5">
      <w:pPr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A56C10" w:rsidRDefault="00A56C10" w:rsidP="00A56C1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4"/>
        <w:gridCol w:w="3386"/>
      </w:tblGrid>
      <w:tr w:rsidR="00A56C10" w:rsidTr="00F012B3">
        <w:trPr>
          <w:trHeight w:val="255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r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Măsura Nr. III.3: </w:t>
            </w:r>
            <w:r>
              <w:rPr>
                <w:rFonts w:ascii="Arial" w:hAnsi="Arial" w:cs="Arial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Strategia de dezvoltare locala a Asociației Grup Local Pescăresc ”Dunărea Dolj”</w:t>
            </w:r>
          </w:p>
          <w:p w:rsidR="00A56C10" w:rsidRDefault="00A56C10">
            <w:pPr>
              <w:pStyle w:val="Frspaiere"/>
              <w:spacing w:line="256" w:lineRule="auto"/>
              <w:jc w:val="both"/>
              <w:rPr>
                <w:bCs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Măsura nr. 3: </w:t>
            </w:r>
            <w:r>
              <w:rPr>
                <w:b/>
                <w:lang w:val="ro-RO"/>
              </w:rPr>
              <w:t xml:space="preserve"> </w:t>
            </w:r>
            <w:r>
              <w:rPr>
                <w:rFonts w:ascii="Arial" w:hAnsi="Arial" w:cs="Arial"/>
                <w:lang w:val="ro-RO"/>
              </w:rPr>
              <w:t>Diversificarea activităților din cadrul și în afara sectorului acvaculturii și pisciculturii</w:t>
            </w:r>
          </w:p>
        </w:tc>
      </w:tr>
      <w:tr w:rsidR="00A56C10" w:rsidTr="00A56C10">
        <w:trPr>
          <w:trHeight w:val="1137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Titlul proiectului : </w:t>
            </w:r>
            <w:r>
              <w:rPr>
                <w:rFonts w:ascii="Arial" w:hAnsi="Arial" w:cs="Arial"/>
                <w:lang w:val="ro-RO"/>
              </w:rPr>
              <w:t>………………………………………………………………………………</w:t>
            </w:r>
          </w:p>
          <w:p w:rsidR="00A56C10" w:rsidRDefault="00A56C10">
            <w:pPr>
              <w:pStyle w:val="Frspaiere"/>
              <w:spacing w:line="256" w:lineRule="auto"/>
              <w:rPr>
                <w:sz w:val="24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Durata de implementare </w:t>
            </w:r>
            <w:r>
              <w:rPr>
                <w:rFonts w:ascii="Arial" w:hAnsi="Arial" w:cs="Arial"/>
                <w:b/>
                <w:lang w:val="ro-RO"/>
              </w:rPr>
              <w:t>.…</w:t>
            </w:r>
            <w:r>
              <w:rPr>
                <w:rFonts w:ascii="Arial" w:hAnsi="Arial" w:cs="Arial"/>
                <w:lang w:val="ro-RO"/>
              </w:rPr>
              <w:t>(luni); Valoarea eligibilă</w:t>
            </w:r>
            <w:r>
              <w:rPr>
                <w:rFonts w:ascii="Arial" w:hAnsi="Arial" w:cs="Arial"/>
                <w:b/>
                <w:lang w:val="ro-RO"/>
              </w:rPr>
              <w:t>………………..…</w:t>
            </w:r>
            <w:r>
              <w:rPr>
                <w:lang w:val="ro-RO"/>
              </w:rPr>
              <w:t xml:space="preserve"> </w:t>
            </w:r>
            <w:r>
              <w:rPr>
                <w:sz w:val="24"/>
                <w:lang w:val="ro-RO"/>
              </w:rPr>
              <w:t>(lei); Fonduri publice</w:t>
            </w:r>
            <w:r>
              <w:rPr>
                <w:b/>
                <w:sz w:val="24"/>
                <w:lang w:val="ro-RO"/>
              </w:rPr>
              <w:t>..</w:t>
            </w:r>
            <w:r>
              <w:rPr>
                <w:sz w:val="24"/>
                <w:lang w:val="ro-RO"/>
              </w:rPr>
              <w:t>(%)</w:t>
            </w:r>
          </w:p>
          <w:p w:rsidR="00A56C10" w:rsidRDefault="00A56C10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p w:rsidR="00A56C10" w:rsidRDefault="00A56C10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101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67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56C10">
              <w:trPr>
                <w:trHeight w:val="275"/>
              </w:trPr>
              <w:tc>
                <w:tcPr>
                  <w:tcW w:w="5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6C10" w:rsidRDefault="00A56C10">
                  <w:pPr>
                    <w:widowControl w:val="0"/>
                    <w:jc w:val="center"/>
                    <w:rPr>
                      <w:rFonts w:ascii="Arial" w:hAnsi="Arial" w:cs="Arial"/>
                      <w:lang w:val="ro-RO"/>
                    </w:rPr>
                  </w:pPr>
                  <w:r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lang w:val="ro-RO"/>
                    </w:rPr>
                    <w:t xml:space="preserve"> proiect GLP/Cod </w:t>
                  </w:r>
                  <w:proofErr w:type="spellStart"/>
                  <w:r>
                    <w:rPr>
                      <w:rFonts w:ascii="Arial" w:hAnsi="Arial" w:cs="Arial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6C10" w:rsidRDefault="00A56C10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A56C10" w:rsidRDefault="00A56C10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</w:tc>
      </w:tr>
      <w:tr w:rsidR="00A56C10" w:rsidTr="00A56C10">
        <w:trPr>
          <w:trHeight w:val="162"/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 w:rsidP="00A56C1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 w:rsidP="00A56C10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A56C10" w:rsidTr="00A56C10">
        <w:trPr>
          <w:trHeight w:val="759"/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Nume </w:t>
            </w:r>
          </w:p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Prenume </w:t>
            </w:r>
          </w:p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proofErr w:type="spellStart"/>
            <w:r>
              <w:rPr>
                <w:rFonts w:ascii="Arial" w:hAnsi="Arial" w:cs="Arial"/>
                <w:lang w:val="ro-RO"/>
              </w:rPr>
              <w:t>Funcţie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A56C10" w:rsidRDefault="00A56C10" w:rsidP="00A56C10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"/>
        <w:gridCol w:w="698"/>
        <w:gridCol w:w="7233"/>
        <w:gridCol w:w="1702"/>
      </w:tblGrid>
      <w:tr w:rsidR="00A56C10" w:rsidTr="00F012B3">
        <w:trPr>
          <w:trHeight w:val="255"/>
          <w:jc w:val="center"/>
        </w:trPr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Nr.crt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CRITERII/ SUBCRITERII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lang w:val="ro-RO"/>
              </w:rPr>
              <w:t>PUNCTAJ MAXIM</w:t>
            </w:r>
          </w:p>
        </w:tc>
      </w:tr>
      <w:tr w:rsidR="00A56C10" w:rsidTr="00F012B3">
        <w:trPr>
          <w:trHeight w:val="5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35 puncte</w:t>
            </w:r>
          </w:p>
        </w:tc>
      </w:tr>
      <w:tr w:rsidR="00A56C10" w:rsidTr="00A56C10">
        <w:trPr>
          <w:trHeight w:val="28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ro-RO"/>
              </w:rPr>
              <w:t>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Diversificarea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activitatilor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in cadrul fermelor de acvacultura si in cadrul sectorului pescuitului comercial</w:t>
            </w:r>
          </w:p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i/>
                <w:sz w:val="18"/>
                <w:szCs w:val="20"/>
                <w:lang w:val="ro-RO"/>
              </w:rPr>
              <w:t>divers</w:t>
            </w:r>
            <w:bookmarkStart w:id="0" w:name="_GoBack"/>
            <w:bookmarkEnd w:id="0"/>
            <w:r>
              <w:rPr>
                <w:rFonts w:ascii="Arial" w:eastAsia="Calibri" w:hAnsi="Arial" w:cs="Arial"/>
                <w:i/>
                <w:sz w:val="18"/>
                <w:szCs w:val="20"/>
                <w:lang w:val="ro-RO"/>
              </w:rPr>
              <w:t xml:space="preserve">ificarea activităților pentru pescari/ </w:t>
            </w:r>
            <w:proofErr w:type="spellStart"/>
            <w:r>
              <w:rPr>
                <w:rFonts w:ascii="Arial" w:eastAsia="Calibri" w:hAnsi="Arial" w:cs="Arial"/>
                <w:i/>
                <w:sz w:val="18"/>
                <w:szCs w:val="20"/>
                <w:lang w:val="ro-RO"/>
              </w:rPr>
              <w:t>acvacultori</w:t>
            </w:r>
            <w:proofErr w:type="spellEnd"/>
            <w:r>
              <w:rPr>
                <w:rFonts w:ascii="Arial" w:eastAsia="Calibri" w:hAnsi="Arial" w:cs="Arial"/>
                <w:i/>
                <w:sz w:val="18"/>
                <w:szCs w:val="20"/>
                <w:lang w:val="ro-RO"/>
              </w:rPr>
              <w:t xml:space="preserve"> și familiile acestora ca activități ocupaționale alternative în vederea completării/ diversificării veniturilor (activități educative, turistice, economice etc. altele decât cele privind pescuitul și acvacultura)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35</w:t>
            </w:r>
          </w:p>
        </w:tc>
      </w:tr>
      <w:tr w:rsidR="00A56C10" w:rsidTr="00A56C10">
        <w:trPr>
          <w:trHeight w:val="28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Diversificarea </w:t>
            </w:r>
            <w:proofErr w:type="spellStart"/>
            <w:r>
              <w:rPr>
                <w:rFonts w:ascii="Arial" w:hAnsi="Arial" w:cs="Arial"/>
                <w:lang w:val="ro-RO"/>
              </w:rPr>
              <w:t>activitatilor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in afara sectorului pescuitului si al acvaculturi</w:t>
            </w:r>
          </w:p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i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Diversificarea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activitatilor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 economice din teritoriul GLP destinata pescarilor comerciali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recalificati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/pescarilor comerciali si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lucratorilor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 in sectorul acvaculturii ca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activitati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ocupationale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 alternative in vederea </w:t>
            </w:r>
            <w:proofErr w:type="spellStart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>completarii</w:t>
            </w:r>
            <w:proofErr w:type="spellEnd"/>
            <w:r>
              <w:rPr>
                <w:rFonts w:ascii="Arial" w:hAnsi="Arial" w:cs="Arial"/>
                <w:i/>
                <w:sz w:val="18"/>
                <w:szCs w:val="20"/>
                <w:lang w:val="ro-RO"/>
              </w:rPr>
              <w:t xml:space="preserve"> veniturilor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A56C10" w:rsidTr="00F012B3">
        <w:trPr>
          <w:trHeight w:val="263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 xml:space="preserve">Locuri de muncă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40 puncte</w:t>
            </w:r>
          </w:p>
        </w:tc>
      </w:tr>
      <w:tr w:rsidR="00A56C10" w:rsidTr="00F012B3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  <w:r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25 maxim</w:t>
            </w:r>
          </w:p>
        </w:tc>
      </w:tr>
      <w:tr w:rsidR="00A56C10" w:rsidTr="00A56C10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2.1.1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>1 loc de munca nou creat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15</w:t>
            </w:r>
          </w:p>
        </w:tc>
      </w:tr>
      <w:tr w:rsidR="00A56C10" w:rsidTr="00A56C10">
        <w:trPr>
          <w:trHeight w:val="180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2.1.2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>2 locuri de munca nou create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20</w:t>
            </w:r>
          </w:p>
        </w:tc>
      </w:tr>
      <w:tr w:rsidR="00A56C10" w:rsidTr="00A56C10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2.1.3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>mai mult de 2 locuri de munca nou create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A56C10" w:rsidTr="00F012B3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15 maxim</w:t>
            </w:r>
          </w:p>
        </w:tc>
      </w:tr>
      <w:tr w:rsidR="00A56C10" w:rsidTr="00A56C10">
        <w:trPr>
          <w:trHeight w:val="192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2.2.1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lang w:val="ro-RO"/>
              </w:rPr>
              <w:t>mentinut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8</w:t>
            </w:r>
          </w:p>
        </w:tc>
      </w:tr>
      <w:tr w:rsidR="00A56C10" w:rsidTr="00A56C10">
        <w:trPr>
          <w:trHeight w:val="16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2.2.2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 xml:space="preserve">2 locuri de munca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lang w:val="ro-RO"/>
              </w:rPr>
              <w:t>mentinute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10</w:t>
            </w:r>
          </w:p>
        </w:tc>
      </w:tr>
      <w:tr w:rsidR="00A56C10" w:rsidTr="00A56C10">
        <w:trPr>
          <w:trHeight w:val="252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2.2.3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bCs/>
                <w:sz w:val="20"/>
                <w:lang w:val="ro-RO"/>
              </w:rPr>
            </w:pPr>
            <w:r>
              <w:rPr>
                <w:rFonts w:ascii="Arial" w:eastAsia="Calibri" w:hAnsi="Arial" w:cs="Arial"/>
                <w:bCs/>
                <w:sz w:val="20"/>
                <w:lang w:val="ro-RO"/>
              </w:rPr>
              <w:t xml:space="preserve">mai mult de 2 locuri de munca </w:t>
            </w:r>
            <w:proofErr w:type="spellStart"/>
            <w:r>
              <w:rPr>
                <w:rFonts w:ascii="Arial" w:eastAsia="Calibri" w:hAnsi="Arial" w:cs="Arial"/>
                <w:bCs/>
                <w:sz w:val="20"/>
                <w:lang w:val="ro-RO"/>
              </w:rPr>
              <w:t>mentinute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15</w:t>
            </w:r>
          </w:p>
        </w:tc>
      </w:tr>
      <w:tr w:rsidR="00A56C10" w:rsidTr="00F012B3">
        <w:trPr>
          <w:trHeight w:val="288"/>
          <w:jc w:val="center"/>
        </w:trPr>
        <w:tc>
          <w:tcPr>
            <w:tcW w:w="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implicati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propuse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 puncte</w:t>
            </w:r>
          </w:p>
        </w:tc>
      </w:tr>
      <w:tr w:rsidR="00A56C10" w:rsidTr="00A56C10">
        <w:trPr>
          <w:trHeight w:val="288"/>
          <w:jc w:val="center"/>
        </w:trPr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3.1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>
            <w:pPr>
              <w:pStyle w:val="Frspaiere"/>
              <w:spacing w:line="256" w:lineRule="auto"/>
              <w:jc w:val="both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mai mult de 20 pescari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25</w:t>
            </w:r>
          </w:p>
        </w:tc>
      </w:tr>
      <w:tr w:rsidR="00A56C10" w:rsidTr="00A56C10">
        <w:trPr>
          <w:trHeight w:val="288"/>
          <w:jc w:val="center"/>
        </w:trPr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3.2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intre 11 - 20 pescari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15</w:t>
            </w:r>
          </w:p>
        </w:tc>
      </w:tr>
      <w:tr w:rsidR="00A56C10" w:rsidTr="00A56C10">
        <w:trPr>
          <w:trHeight w:val="288"/>
          <w:jc w:val="center"/>
        </w:trPr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3.3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10" w:rsidRDefault="00A56C10">
            <w:pPr>
              <w:pStyle w:val="Frspaiere"/>
              <w:spacing w:line="256" w:lineRule="auto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ro-RO"/>
              </w:rPr>
              <w:t>intre 1 - 10 pescari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sz w:val="20"/>
                <w:lang w:val="ro-RO"/>
              </w:rPr>
            </w:pPr>
            <w:r>
              <w:rPr>
                <w:rFonts w:ascii="Arial" w:eastAsia="Calibri" w:hAnsi="Arial" w:cs="Arial"/>
                <w:sz w:val="20"/>
                <w:lang w:val="ro-RO"/>
              </w:rPr>
              <w:t>10</w:t>
            </w:r>
          </w:p>
        </w:tc>
      </w:tr>
      <w:tr w:rsidR="00A56C10" w:rsidTr="00F012B3">
        <w:trPr>
          <w:trHeight w:val="425"/>
          <w:jc w:val="center"/>
        </w:trPr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56C10" w:rsidRDefault="00A56C1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100 puncte</w:t>
            </w:r>
          </w:p>
        </w:tc>
      </w:tr>
    </w:tbl>
    <w:p w:rsidR="00A56C10" w:rsidRDefault="00A56C10" w:rsidP="00A56C10">
      <w:pPr>
        <w:pStyle w:val="Frspaiere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Observatii:</w:t>
      </w:r>
      <w:r w:rsidRPr="00A56C10">
        <w:rPr>
          <w:rFonts w:ascii="Arial" w:hAnsi="Arial" w:cs="Arial"/>
          <w:i/>
          <w:lang w:val="ro-RO"/>
        </w:rPr>
        <w:t>Justificare</w:t>
      </w:r>
      <w:proofErr w:type="spellEnd"/>
      <w:r w:rsidRPr="00A56C10">
        <w:rPr>
          <w:rFonts w:ascii="Arial" w:hAnsi="Arial" w:cs="Arial"/>
          <w:i/>
          <w:lang w:val="ro-RO"/>
        </w:rPr>
        <w:t xml:space="preserve"> punctaj</w:t>
      </w:r>
    </w:p>
    <w:p w:rsidR="00A56C10" w:rsidRDefault="00A56C10" w:rsidP="00A56C10">
      <w:pPr>
        <w:pStyle w:val="Frspaiere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Nume/prenume expert:</w:t>
      </w:r>
    </w:p>
    <w:p w:rsidR="00A56C10" w:rsidRDefault="00A56C10" w:rsidP="00A56C10">
      <w:pPr>
        <w:pStyle w:val="Frspaiere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Semnatura</w:t>
      </w:r>
      <w:proofErr w:type="spellEnd"/>
      <w:r>
        <w:rPr>
          <w:rFonts w:ascii="Arial" w:hAnsi="Arial" w:cs="Arial"/>
          <w:lang w:val="ro-RO"/>
        </w:rPr>
        <w:t>:</w:t>
      </w:r>
    </w:p>
    <w:p w:rsidR="009F0602" w:rsidRPr="009050ED" w:rsidRDefault="00A56C10" w:rsidP="00A56C10">
      <w:pPr>
        <w:pStyle w:val="Frspaiere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Data:</w:t>
      </w:r>
    </w:p>
    <w:sectPr w:rsidR="009F0602" w:rsidRPr="009050ED" w:rsidSect="00320803">
      <w:headerReference w:type="default" r:id="rId8"/>
      <w:footerReference w:type="default" r:id="rId9"/>
      <w:pgSz w:w="11906" w:h="16838"/>
      <w:pgMar w:top="1134" w:right="1440" w:bottom="142" w:left="1440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74F" w:rsidRDefault="007C474F" w:rsidP="006C6FA3">
      <w:pPr>
        <w:spacing w:after="0" w:line="240" w:lineRule="auto"/>
      </w:pPr>
      <w:r>
        <w:separator/>
      </w:r>
    </w:p>
  </w:endnote>
  <w:endnote w:type="continuationSeparator" w:id="0">
    <w:p w:rsidR="007C474F" w:rsidRDefault="007C474F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789112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8B5" w:rsidRPr="00C068B5">
          <w:rPr>
            <w:noProof/>
            <w:lang w:val="ro-RO"/>
          </w:rPr>
          <w:t>2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74F" w:rsidRDefault="007C474F" w:rsidP="006C6FA3">
      <w:pPr>
        <w:spacing w:after="0" w:line="240" w:lineRule="auto"/>
      </w:pPr>
      <w:r>
        <w:separator/>
      </w:r>
    </w:p>
  </w:footnote>
  <w:footnote w:type="continuationSeparator" w:id="0">
    <w:p w:rsidR="007C474F" w:rsidRDefault="007C474F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5" name="I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26" name="Imagine 2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27" name="Imagine 2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28" name="Imagine 2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4" w15:restartNumberingAfterBreak="0">
    <w:nsid w:val="2FA469D2"/>
    <w:multiLevelType w:val="hybridMultilevel"/>
    <w:tmpl w:val="7C74D9F0"/>
    <w:lvl w:ilvl="0" w:tplc="1F0200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848158F"/>
    <w:multiLevelType w:val="multilevel"/>
    <w:tmpl w:val="A77232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93E12"/>
    <w:multiLevelType w:val="multilevel"/>
    <w:tmpl w:val="F0F698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23"/>
  </w:num>
  <w:num w:numId="3">
    <w:abstractNumId w:val="5"/>
  </w:num>
  <w:num w:numId="4">
    <w:abstractNumId w:val="38"/>
  </w:num>
  <w:num w:numId="5">
    <w:abstractNumId w:val="4"/>
  </w:num>
  <w:num w:numId="6">
    <w:abstractNumId w:val="29"/>
  </w:num>
  <w:num w:numId="7">
    <w:abstractNumId w:val="7"/>
  </w:num>
  <w:num w:numId="8">
    <w:abstractNumId w:val="30"/>
  </w:num>
  <w:num w:numId="9">
    <w:abstractNumId w:val="15"/>
  </w:num>
  <w:num w:numId="10">
    <w:abstractNumId w:val="36"/>
  </w:num>
  <w:num w:numId="11">
    <w:abstractNumId w:val="10"/>
  </w:num>
  <w:num w:numId="12">
    <w:abstractNumId w:val="27"/>
  </w:num>
  <w:num w:numId="13">
    <w:abstractNumId w:val="1"/>
  </w:num>
  <w:num w:numId="14">
    <w:abstractNumId w:val="37"/>
  </w:num>
  <w:num w:numId="15">
    <w:abstractNumId w:val="34"/>
  </w:num>
  <w:num w:numId="16">
    <w:abstractNumId w:val="33"/>
  </w:num>
  <w:num w:numId="17">
    <w:abstractNumId w:val="6"/>
  </w:num>
  <w:num w:numId="18">
    <w:abstractNumId w:val="31"/>
  </w:num>
  <w:num w:numId="19">
    <w:abstractNumId w:val="18"/>
  </w:num>
  <w:num w:numId="20">
    <w:abstractNumId w:val="19"/>
  </w:num>
  <w:num w:numId="21">
    <w:abstractNumId w:val="35"/>
  </w:num>
  <w:num w:numId="22">
    <w:abstractNumId w:val="0"/>
  </w:num>
  <w:num w:numId="23">
    <w:abstractNumId w:val="11"/>
  </w:num>
  <w:num w:numId="24">
    <w:abstractNumId w:val="12"/>
  </w:num>
  <w:num w:numId="25">
    <w:abstractNumId w:val="16"/>
  </w:num>
  <w:num w:numId="26">
    <w:abstractNumId w:val="8"/>
  </w:num>
  <w:num w:numId="27">
    <w:abstractNumId w:val="26"/>
  </w:num>
  <w:num w:numId="28">
    <w:abstractNumId w:val="21"/>
  </w:num>
  <w:num w:numId="29">
    <w:abstractNumId w:val="24"/>
  </w:num>
  <w:num w:numId="30">
    <w:abstractNumId w:val="3"/>
  </w:num>
  <w:num w:numId="31">
    <w:abstractNumId w:val="13"/>
  </w:num>
  <w:num w:numId="32">
    <w:abstractNumId w:val="2"/>
  </w:num>
  <w:num w:numId="33">
    <w:abstractNumId w:val="25"/>
  </w:num>
  <w:num w:numId="34">
    <w:abstractNumId w:val="22"/>
  </w:num>
  <w:num w:numId="35">
    <w:abstractNumId w:val="20"/>
  </w:num>
  <w:num w:numId="36">
    <w:abstractNumId w:val="17"/>
  </w:num>
  <w:num w:numId="37">
    <w:abstractNumId w:val="9"/>
  </w:num>
  <w:num w:numId="38">
    <w:abstractNumId w:val="14"/>
  </w:num>
  <w:num w:numId="39">
    <w:abstractNumId w:val="2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40A15"/>
    <w:rsid w:val="00073BF3"/>
    <w:rsid w:val="00086879"/>
    <w:rsid w:val="000A3E85"/>
    <w:rsid w:val="000D2525"/>
    <w:rsid w:val="000E77A5"/>
    <w:rsid w:val="001D0B87"/>
    <w:rsid w:val="002228E7"/>
    <w:rsid w:val="00260336"/>
    <w:rsid w:val="002D37C7"/>
    <w:rsid w:val="00320803"/>
    <w:rsid w:val="003266F0"/>
    <w:rsid w:val="00366EEA"/>
    <w:rsid w:val="00393CC3"/>
    <w:rsid w:val="003D6616"/>
    <w:rsid w:val="004251DF"/>
    <w:rsid w:val="0045062E"/>
    <w:rsid w:val="00474E12"/>
    <w:rsid w:val="00476E5A"/>
    <w:rsid w:val="004A25EA"/>
    <w:rsid w:val="004D2BEE"/>
    <w:rsid w:val="004F427E"/>
    <w:rsid w:val="00510080"/>
    <w:rsid w:val="0051482C"/>
    <w:rsid w:val="00536E17"/>
    <w:rsid w:val="00566750"/>
    <w:rsid w:val="00593C97"/>
    <w:rsid w:val="005B7692"/>
    <w:rsid w:val="005D6EFD"/>
    <w:rsid w:val="005F2A0D"/>
    <w:rsid w:val="006017D8"/>
    <w:rsid w:val="006147A3"/>
    <w:rsid w:val="00687BB3"/>
    <w:rsid w:val="0069425B"/>
    <w:rsid w:val="006C6FA3"/>
    <w:rsid w:val="006E0D78"/>
    <w:rsid w:val="006E1592"/>
    <w:rsid w:val="006E611E"/>
    <w:rsid w:val="007562FD"/>
    <w:rsid w:val="00783AD7"/>
    <w:rsid w:val="007C474F"/>
    <w:rsid w:val="007F6909"/>
    <w:rsid w:val="00813E90"/>
    <w:rsid w:val="00851E80"/>
    <w:rsid w:val="00864F4D"/>
    <w:rsid w:val="008D0032"/>
    <w:rsid w:val="008D12B2"/>
    <w:rsid w:val="009050ED"/>
    <w:rsid w:val="0091086D"/>
    <w:rsid w:val="00915592"/>
    <w:rsid w:val="0095181D"/>
    <w:rsid w:val="009532E8"/>
    <w:rsid w:val="009928B3"/>
    <w:rsid w:val="009D33A1"/>
    <w:rsid w:val="009F58F4"/>
    <w:rsid w:val="00A34984"/>
    <w:rsid w:val="00A56C10"/>
    <w:rsid w:val="00AE31EB"/>
    <w:rsid w:val="00AF0994"/>
    <w:rsid w:val="00B047D7"/>
    <w:rsid w:val="00B06421"/>
    <w:rsid w:val="00B46AC4"/>
    <w:rsid w:val="00BE335A"/>
    <w:rsid w:val="00C068B5"/>
    <w:rsid w:val="00C60AAE"/>
    <w:rsid w:val="00C77355"/>
    <w:rsid w:val="00C82093"/>
    <w:rsid w:val="00C84E8E"/>
    <w:rsid w:val="00CA539B"/>
    <w:rsid w:val="00D15C01"/>
    <w:rsid w:val="00E17933"/>
    <w:rsid w:val="00E424A7"/>
    <w:rsid w:val="00E74CDA"/>
    <w:rsid w:val="00EA3D68"/>
    <w:rsid w:val="00EA4924"/>
    <w:rsid w:val="00F012B3"/>
    <w:rsid w:val="00F06123"/>
    <w:rsid w:val="00F649E3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759D5-DB95-4313-9281-C60B81A1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333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14</cp:revision>
  <cp:lastPrinted>2018-03-03T17:31:00Z</cp:lastPrinted>
  <dcterms:created xsi:type="dcterms:W3CDTF">2017-05-21T15:56:00Z</dcterms:created>
  <dcterms:modified xsi:type="dcterms:W3CDTF">2018-10-03T14:26:00Z</dcterms:modified>
</cp:coreProperties>
</file>